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sz w:val="44"/>
        </w:rPr>
      </w:pPr>
    </w:p>
    <w:p>
      <w:pPr>
        <w:jc w:val="center"/>
        <w:rPr>
          <w:rFonts w:ascii="仿宋_GB2312" w:eastAsia="仿宋_GB2312"/>
          <w:b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规划批前公示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依据《中华人民共和国城乡规划法》、《梅州市城镇规划区建设工程规划批前公示实施办法》，现将“</w:t>
      </w:r>
      <w:bookmarkStart w:id="0" w:name="OLE_LINK1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表面活性剂及油脂前处理、油脂（深）加工、粮油加工项目</w:t>
      </w:r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”项目报建图纸调整备案予以批前公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示。调整内容具体如下：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1、3#研发中心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调整楼梯、货梯的方向与位置，取消内部空间墙体分隔， 优化平面布局；上人屋面调整为不上人屋面，取消楼梯间。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15#仓库层平面图根据项目的实际使用需求，调整装卸区及分拣包材区，并优化仓库出入口形式，取消西北角及东南角的圆弧转角设计。屋顶平面图取消采光带设计，增加气楼。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该调整正报我局审批，特此进行规划批前公示，公示日期20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日至20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27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日。如有异议，请在公示期内通过信函、电话等方式反馈意见，有效的反馈意见必须包括反馈者的真实姓名、有效的联系方式，并提供公示事项与其有利害关系的证明。逾期未提出异议，视作同意以上方案。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经办股室：城市规划股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联系电话：3238673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附件：调整后图纸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right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兴宁市自然资源局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             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531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zOTEwZjgwN2YwYmRjNDJhYzk3NzdiNTJiMWMzZDkifQ=="/>
    <w:docVar w:name="KSO_WPS_MARK_KEY" w:val="764bdf7e-656b-49c7-b2ef-dffa8e847056"/>
  </w:docVars>
  <w:rsids>
    <w:rsidRoot w:val="00172A27"/>
    <w:rsid w:val="00045C05"/>
    <w:rsid w:val="00172A27"/>
    <w:rsid w:val="001A5560"/>
    <w:rsid w:val="002E35EE"/>
    <w:rsid w:val="002E387B"/>
    <w:rsid w:val="002E58FF"/>
    <w:rsid w:val="003315C3"/>
    <w:rsid w:val="004017AD"/>
    <w:rsid w:val="00401AEE"/>
    <w:rsid w:val="00457D1D"/>
    <w:rsid w:val="005103D8"/>
    <w:rsid w:val="005C168C"/>
    <w:rsid w:val="005D04C7"/>
    <w:rsid w:val="00632417"/>
    <w:rsid w:val="00640C76"/>
    <w:rsid w:val="006E1243"/>
    <w:rsid w:val="007036C7"/>
    <w:rsid w:val="007164F5"/>
    <w:rsid w:val="007D0588"/>
    <w:rsid w:val="008361A2"/>
    <w:rsid w:val="008364BF"/>
    <w:rsid w:val="008B7636"/>
    <w:rsid w:val="008E4D59"/>
    <w:rsid w:val="00961121"/>
    <w:rsid w:val="009E1E01"/>
    <w:rsid w:val="00AA1200"/>
    <w:rsid w:val="00AF0C26"/>
    <w:rsid w:val="00AF4CA9"/>
    <w:rsid w:val="00B13243"/>
    <w:rsid w:val="00B25879"/>
    <w:rsid w:val="00B33669"/>
    <w:rsid w:val="00B74EB8"/>
    <w:rsid w:val="00B828AA"/>
    <w:rsid w:val="00BE1233"/>
    <w:rsid w:val="00CF4C6B"/>
    <w:rsid w:val="00D14196"/>
    <w:rsid w:val="00D34175"/>
    <w:rsid w:val="00D42783"/>
    <w:rsid w:val="00DE785D"/>
    <w:rsid w:val="00DF7624"/>
    <w:rsid w:val="00EB070D"/>
    <w:rsid w:val="00EB7162"/>
    <w:rsid w:val="00F73271"/>
    <w:rsid w:val="029729FE"/>
    <w:rsid w:val="02DF5585"/>
    <w:rsid w:val="02E65C14"/>
    <w:rsid w:val="06103926"/>
    <w:rsid w:val="084B3279"/>
    <w:rsid w:val="0855449A"/>
    <w:rsid w:val="0B6B40B0"/>
    <w:rsid w:val="0B835865"/>
    <w:rsid w:val="0D40503E"/>
    <w:rsid w:val="0DE95557"/>
    <w:rsid w:val="0F8406CD"/>
    <w:rsid w:val="100D5C07"/>
    <w:rsid w:val="108B1CA1"/>
    <w:rsid w:val="14FF3FDC"/>
    <w:rsid w:val="15BE1B12"/>
    <w:rsid w:val="15C976A3"/>
    <w:rsid w:val="16B94A25"/>
    <w:rsid w:val="16D45CD3"/>
    <w:rsid w:val="17375756"/>
    <w:rsid w:val="1A2F4630"/>
    <w:rsid w:val="1A360CC9"/>
    <w:rsid w:val="1BC77011"/>
    <w:rsid w:val="1E16124D"/>
    <w:rsid w:val="1F896D6A"/>
    <w:rsid w:val="20181C40"/>
    <w:rsid w:val="202D0869"/>
    <w:rsid w:val="21CD68E0"/>
    <w:rsid w:val="220F41D5"/>
    <w:rsid w:val="22ED6D0A"/>
    <w:rsid w:val="24FA1765"/>
    <w:rsid w:val="25101DED"/>
    <w:rsid w:val="277A0C75"/>
    <w:rsid w:val="28474EB6"/>
    <w:rsid w:val="2A481D1F"/>
    <w:rsid w:val="2A98326D"/>
    <w:rsid w:val="2BFE223E"/>
    <w:rsid w:val="2D0050A9"/>
    <w:rsid w:val="2DB95FCA"/>
    <w:rsid w:val="30670F39"/>
    <w:rsid w:val="34032879"/>
    <w:rsid w:val="34564DC1"/>
    <w:rsid w:val="346832D0"/>
    <w:rsid w:val="3484302C"/>
    <w:rsid w:val="34DC7224"/>
    <w:rsid w:val="374F3C24"/>
    <w:rsid w:val="37D11411"/>
    <w:rsid w:val="380C1FAA"/>
    <w:rsid w:val="38580C86"/>
    <w:rsid w:val="3A7F7FDA"/>
    <w:rsid w:val="3AA42A71"/>
    <w:rsid w:val="3AB413D1"/>
    <w:rsid w:val="3B092353"/>
    <w:rsid w:val="3C605C48"/>
    <w:rsid w:val="3CA134EE"/>
    <w:rsid w:val="3D3D3B89"/>
    <w:rsid w:val="3E670CB9"/>
    <w:rsid w:val="40176267"/>
    <w:rsid w:val="46563A50"/>
    <w:rsid w:val="468A6436"/>
    <w:rsid w:val="47A92365"/>
    <w:rsid w:val="48AA2E7B"/>
    <w:rsid w:val="48C75692"/>
    <w:rsid w:val="48CC50B5"/>
    <w:rsid w:val="4B6E77C0"/>
    <w:rsid w:val="4C4334E7"/>
    <w:rsid w:val="4CC658A8"/>
    <w:rsid w:val="4E031912"/>
    <w:rsid w:val="51CB0AF5"/>
    <w:rsid w:val="535203C5"/>
    <w:rsid w:val="546D2A74"/>
    <w:rsid w:val="5A5F1989"/>
    <w:rsid w:val="5AFE1DDF"/>
    <w:rsid w:val="5C573EA4"/>
    <w:rsid w:val="5C7B78BF"/>
    <w:rsid w:val="5D0B0819"/>
    <w:rsid w:val="5FB05489"/>
    <w:rsid w:val="60633C4B"/>
    <w:rsid w:val="60835386"/>
    <w:rsid w:val="60CB2763"/>
    <w:rsid w:val="64A532CB"/>
    <w:rsid w:val="6517023D"/>
    <w:rsid w:val="656E5DB3"/>
    <w:rsid w:val="65AF5411"/>
    <w:rsid w:val="66AC24A6"/>
    <w:rsid w:val="6A4B459C"/>
    <w:rsid w:val="6BA52B2A"/>
    <w:rsid w:val="6C4A023F"/>
    <w:rsid w:val="6D1A0EB2"/>
    <w:rsid w:val="6D3A2B9E"/>
    <w:rsid w:val="6EA87C6B"/>
    <w:rsid w:val="72A11576"/>
    <w:rsid w:val="72A67243"/>
    <w:rsid w:val="72B527E9"/>
    <w:rsid w:val="72C74D55"/>
    <w:rsid w:val="74514BB9"/>
    <w:rsid w:val="748D41EE"/>
    <w:rsid w:val="78335318"/>
    <w:rsid w:val="78F72C5E"/>
    <w:rsid w:val="79517126"/>
    <w:rsid w:val="7976632B"/>
    <w:rsid w:val="7A396BA1"/>
    <w:rsid w:val="7A3E2362"/>
    <w:rsid w:val="7AD34FFE"/>
    <w:rsid w:val="7D09414C"/>
    <w:rsid w:val="7F7156CF"/>
    <w:rsid w:val="7FD26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sz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9">
    <w:name w:val="正文文本 Char"/>
    <w:basedOn w:val="8"/>
    <w:link w:val="2"/>
    <w:qFormat/>
    <w:uiPriority w:val="0"/>
    <w:rPr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http://www.mscode.cc</Company>
  <Pages>1</Pages>
  <Words>407</Words>
  <Characters>428</Characters>
  <Lines>2</Lines>
  <Paragraphs>1</Paragraphs>
  <TotalTime>3</TotalTime>
  <ScaleCrop>false</ScaleCrop>
  <LinksUpToDate>false</LinksUpToDate>
  <CharactersWithSpaces>490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2018-12-29T07:04:00Z</dcterms:created>
  <dc:creator>龙帝国技术社区</dc:creator>
  <cp:lastModifiedBy>。</cp:lastModifiedBy>
  <cp:lastPrinted>2025-06-16T01:51:00Z</cp:lastPrinted>
  <dcterms:modified xsi:type="dcterms:W3CDTF">2025-06-17T01:50:03Z</dcterms:modified>
  <dc:title>关于《东风路、曙光路电信管道敷设规划方案》的批复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0_cloud</vt:lpwstr>
  </property>
  <property fmtid="{D5CDD505-2E9C-101B-9397-08002B2CF9AE}" pid="4" name="ICV">
    <vt:lpwstr>E7A3879BD903426DBF2F0E7BE5661127</vt:lpwstr>
  </property>
</Properties>
</file>